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9D6" w:rsidRDefault="001D18B0" w:rsidP="001D18B0">
      <w:pPr>
        <w:ind w:left="-851" w:right="-880"/>
        <w:jc w:val="center"/>
        <w:rPr>
          <w:rFonts w:ascii="Arial" w:hAnsi="Arial" w:cs="Arial"/>
          <w:b/>
          <w:bCs/>
          <w:color w:val="FF0066"/>
          <w:sz w:val="180"/>
          <w:szCs w:val="180"/>
        </w:rPr>
      </w:pPr>
      <w:r>
        <w:rPr>
          <w:noProof/>
        </w:rPr>
        <w:drawing>
          <wp:inline distT="0" distB="0" distL="0" distR="0">
            <wp:extent cx="4148051" cy="1112267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90" cy="11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FF0066"/>
          <w:sz w:val="200"/>
          <w:szCs w:val="200"/>
        </w:rPr>
        <w:br/>
      </w:r>
      <w:r w:rsidR="002A79D6" w:rsidRPr="009304E1">
        <w:rPr>
          <w:rFonts w:ascii="Arial" w:hAnsi="Arial" w:cs="Arial"/>
          <w:b/>
          <w:bCs/>
          <w:color w:val="FF0066"/>
          <w:sz w:val="200"/>
          <w:szCs w:val="200"/>
        </w:rPr>
        <w:t>NOS ACTIVITES</w:t>
      </w:r>
    </w:p>
    <w:p w:rsidR="002A79D6" w:rsidRPr="002A79D6" w:rsidRDefault="002A79D6" w:rsidP="002A79D6">
      <w:pPr>
        <w:ind w:left="-426" w:right="-455"/>
        <w:jc w:val="center"/>
        <w:rPr>
          <w:rFonts w:ascii="Arial" w:hAnsi="Arial" w:cs="Arial"/>
          <w:b/>
          <w:bCs/>
          <w:color w:val="FF0066"/>
          <w:sz w:val="180"/>
          <w:szCs w:val="180"/>
        </w:rPr>
      </w:pPr>
    </w:p>
    <w:p w:rsidR="002A79D6" w:rsidRDefault="002A79D6">
      <w:pPr>
        <w:rPr>
          <w:rFonts w:ascii="Arial" w:hAnsi="Arial" w:cs="Arial"/>
          <w:b/>
          <w:bCs/>
          <w:color w:val="FF0066"/>
          <w:sz w:val="60"/>
          <w:szCs w:val="60"/>
        </w:rPr>
      </w:pPr>
      <w:r>
        <w:rPr>
          <w:rFonts w:ascii="Arial" w:hAnsi="Arial" w:cs="Arial"/>
          <w:b/>
          <w:bCs/>
          <w:color w:val="FF0066"/>
          <w:sz w:val="60"/>
          <w:szCs w:val="60"/>
        </w:rPr>
        <w:br w:type="page"/>
      </w:r>
    </w:p>
    <w:p w:rsidR="006C304A" w:rsidRPr="0064258B" w:rsidRDefault="00C63397" w:rsidP="0064258B">
      <w:pPr>
        <w:ind w:left="-851" w:right="-597"/>
        <w:jc w:val="center"/>
        <w:rPr>
          <w:rFonts w:ascii="Arial" w:hAnsi="Arial" w:cs="Arial"/>
          <w:b/>
          <w:bCs/>
          <w:color w:val="FF0066"/>
          <w:sz w:val="80"/>
          <w:szCs w:val="80"/>
        </w:rPr>
      </w:pPr>
      <w:r w:rsidRPr="0064258B">
        <w:rPr>
          <w:rFonts w:ascii="Arial" w:hAnsi="Arial" w:cs="Arial"/>
          <w:b/>
          <w:bCs/>
          <w:color w:val="FF0066"/>
          <w:sz w:val="80"/>
          <w:szCs w:val="80"/>
        </w:rPr>
        <w:lastRenderedPageBreak/>
        <w:t>Recensement et cartographie</w:t>
      </w:r>
      <w:r w:rsidR="0064258B" w:rsidRPr="0064258B">
        <w:rPr>
          <w:rFonts w:ascii="Arial" w:hAnsi="Arial" w:cs="Arial"/>
          <w:b/>
          <w:bCs/>
          <w:color w:val="FF0066"/>
          <w:sz w:val="80"/>
          <w:szCs w:val="80"/>
        </w:rPr>
        <w:br/>
      </w:r>
      <w:r w:rsidRPr="0064258B">
        <w:rPr>
          <w:rFonts w:ascii="Arial" w:hAnsi="Arial" w:cs="Arial"/>
          <w:b/>
          <w:bCs/>
          <w:color w:val="FF0066"/>
          <w:sz w:val="80"/>
          <w:szCs w:val="80"/>
        </w:rPr>
        <w:t>des producteur</w:t>
      </w:r>
      <w:r w:rsidR="0064258B" w:rsidRPr="0064258B">
        <w:rPr>
          <w:rFonts w:ascii="Arial" w:hAnsi="Arial" w:cs="Arial"/>
          <w:b/>
          <w:bCs/>
          <w:color w:val="FF0066"/>
          <w:sz w:val="80"/>
          <w:szCs w:val="80"/>
        </w:rPr>
        <w:t>s</w:t>
      </w:r>
      <w:r w:rsidRPr="0064258B">
        <w:rPr>
          <w:rFonts w:ascii="Arial" w:hAnsi="Arial" w:cs="Arial"/>
          <w:b/>
          <w:bCs/>
          <w:color w:val="FF0066"/>
          <w:sz w:val="80"/>
          <w:szCs w:val="80"/>
        </w:rPr>
        <w:t xml:space="preserve"> locaux</w:t>
      </w:r>
    </w:p>
    <w:p w:rsidR="00C63397" w:rsidRDefault="00C63397" w:rsidP="00C63397">
      <w:pPr>
        <w:ind w:left="-567"/>
        <w:jc w:val="center"/>
      </w:pPr>
      <w:r>
        <w:rPr>
          <w:noProof/>
        </w:rPr>
        <w:drawing>
          <wp:inline distT="0" distB="0" distL="0" distR="0" wp14:anchorId="06C2CBEA" wp14:editId="17994B41">
            <wp:extent cx="9521190" cy="4355869"/>
            <wp:effectExtent l="0" t="0" r="381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045" b="5580"/>
                    <a:stretch/>
                  </pic:blipFill>
                  <pic:spPr bwMode="auto">
                    <a:xfrm>
                      <a:off x="0" y="0"/>
                      <a:ext cx="9525493" cy="435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397" w:rsidRPr="00F14A81" w:rsidRDefault="00C63397" w:rsidP="00C63397">
      <w:pPr>
        <w:jc w:val="center"/>
        <w:rPr>
          <w:rFonts w:ascii="Arial" w:hAnsi="Arial" w:cs="Arial"/>
          <w:b/>
          <w:bCs/>
          <w:color w:val="0033CC"/>
          <w:sz w:val="10"/>
          <w:szCs w:val="10"/>
        </w:rPr>
      </w:pPr>
    </w:p>
    <w:p w:rsidR="00C63397" w:rsidRPr="00C63397" w:rsidRDefault="00C63397" w:rsidP="00C63397">
      <w:pPr>
        <w:jc w:val="center"/>
        <w:rPr>
          <w:rFonts w:ascii="Arial" w:hAnsi="Arial" w:cs="Arial"/>
          <w:b/>
          <w:bCs/>
          <w:color w:val="0033CC"/>
          <w:sz w:val="52"/>
          <w:szCs w:val="52"/>
        </w:rPr>
      </w:pPr>
      <w:r w:rsidRPr="00C63397">
        <w:rPr>
          <w:rFonts w:ascii="Arial" w:hAnsi="Arial" w:cs="Arial"/>
          <w:b/>
          <w:bCs/>
          <w:color w:val="0033CC"/>
          <w:sz w:val="52"/>
          <w:szCs w:val="52"/>
        </w:rPr>
        <w:t>https://presdecheznous.fr</w:t>
      </w:r>
    </w:p>
    <w:p w:rsidR="00C63397" w:rsidRPr="0064258B" w:rsidRDefault="00C63397" w:rsidP="0064258B">
      <w:pPr>
        <w:ind w:left="-1134" w:right="-738"/>
        <w:jc w:val="center"/>
        <w:rPr>
          <w:rFonts w:ascii="Arial" w:hAnsi="Arial" w:cs="Arial"/>
          <w:b/>
          <w:bCs/>
          <w:color w:val="CC0066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br w:type="page"/>
      </w:r>
      <w:hyperlink r:id="rId7" w:tooltip="Permalien pour Achats Groupés" w:history="1">
        <w:r w:rsidRPr="00C63397">
          <w:rPr>
            <w:rFonts w:ascii="Arial" w:hAnsi="Arial" w:cs="Arial"/>
            <w:b/>
            <w:bCs/>
            <w:color w:val="FF0066"/>
            <w:sz w:val="80"/>
            <w:szCs w:val="80"/>
          </w:rPr>
          <w:t>Achats Groupés</w:t>
        </w:r>
      </w:hyperlink>
      <w:r w:rsidRPr="0064258B">
        <w:rPr>
          <w:rFonts w:ascii="Arial" w:hAnsi="Arial" w:cs="Arial"/>
          <w:b/>
          <w:bCs/>
          <w:color w:val="FF0066"/>
          <w:sz w:val="80"/>
          <w:szCs w:val="80"/>
        </w:rPr>
        <w:t xml:space="preserve"> de produits bio / locaux</w:t>
      </w:r>
    </w:p>
    <w:p w:rsidR="00D53BE3" w:rsidRDefault="00D53BE3" w:rsidP="00D53BE3">
      <w:pPr>
        <w:pStyle w:val="NormalWeb"/>
        <w:rPr>
          <w:b/>
          <w:bCs/>
          <w:kern w:val="36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3826491</wp:posOffset>
            </wp:positionH>
            <wp:positionV relativeFrom="paragraph">
              <wp:posOffset>308676</wp:posOffset>
            </wp:positionV>
            <wp:extent cx="5569702" cy="5581527"/>
            <wp:effectExtent l="0" t="0" r="0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0"/>
                    <a:stretch/>
                  </pic:blipFill>
                  <pic:spPr bwMode="auto">
                    <a:xfrm>
                      <a:off x="0" y="0"/>
                      <a:ext cx="5569702" cy="558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BE3" w:rsidRDefault="00D53BE3" w:rsidP="00D53BE3">
      <w:pPr>
        <w:pStyle w:val="NormalWeb"/>
        <w:rPr>
          <w:b/>
          <w:bCs/>
          <w:kern w:val="36"/>
          <w:sz w:val="48"/>
          <w:szCs w:val="48"/>
        </w:rPr>
      </w:pPr>
    </w:p>
    <w:p w:rsidR="00D53BE3" w:rsidRDefault="00D53BE3" w:rsidP="00D53BE3">
      <w:pPr>
        <w:pStyle w:val="NormalWeb"/>
        <w:rPr>
          <w:b/>
          <w:bCs/>
          <w:kern w:val="36"/>
          <w:sz w:val="48"/>
          <w:szCs w:val="48"/>
        </w:rPr>
      </w:pPr>
    </w:p>
    <w:p w:rsidR="00D53BE3" w:rsidRPr="0064258B" w:rsidRDefault="00D53BE3" w:rsidP="00D53BE3">
      <w:pPr>
        <w:pStyle w:val="NormalWeb"/>
        <w:rPr>
          <w:rFonts w:asciiTheme="majorHAnsi" w:hAnsiTheme="majorHAnsi" w:cstheme="majorHAnsi"/>
          <w:b/>
          <w:bCs/>
          <w:kern w:val="36"/>
          <w:sz w:val="52"/>
          <w:szCs w:val="52"/>
        </w:rPr>
      </w:pPr>
      <w:r w:rsidRPr="0064258B">
        <w:rPr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5705720</wp:posOffset>
            </wp:positionH>
            <wp:positionV relativeFrom="paragraph">
              <wp:posOffset>136751</wp:posOffset>
            </wp:positionV>
            <wp:extent cx="1555845" cy="1392645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84" cy="13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58B">
        <w:rPr>
          <w:rFonts w:asciiTheme="majorHAnsi" w:hAnsiTheme="majorHAnsi" w:cstheme="majorHAnsi"/>
          <w:b/>
          <w:bCs/>
          <w:kern w:val="36"/>
          <w:sz w:val="52"/>
          <w:szCs w:val="52"/>
        </w:rPr>
        <w:t>Pour l’instant…</w:t>
      </w:r>
    </w:p>
    <w:p w:rsidR="00D53BE3" w:rsidRPr="0064258B" w:rsidRDefault="00D53BE3" w:rsidP="00D53BE3">
      <w:pPr>
        <w:pStyle w:val="NormalWeb"/>
        <w:numPr>
          <w:ilvl w:val="0"/>
          <w:numId w:val="1"/>
        </w:numPr>
        <w:rPr>
          <w:rFonts w:asciiTheme="majorHAnsi" w:hAnsiTheme="majorHAnsi" w:cstheme="majorHAnsi"/>
          <w:sz w:val="52"/>
          <w:szCs w:val="52"/>
        </w:rPr>
      </w:pPr>
      <w:r w:rsidRPr="0064258B">
        <w:rPr>
          <w:rFonts w:asciiTheme="majorHAnsi" w:hAnsiTheme="majorHAnsi" w:cstheme="majorHAnsi"/>
          <w:sz w:val="52"/>
          <w:szCs w:val="52"/>
        </w:rPr>
        <w:t>Farines de blé</w:t>
      </w:r>
    </w:p>
    <w:p w:rsidR="00D53BE3" w:rsidRPr="0064258B" w:rsidRDefault="00D53BE3" w:rsidP="00D53BE3">
      <w:pPr>
        <w:pStyle w:val="NormalWeb"/>
        <w:numPr>
          <w:ilvl w:val="0"/>
          <w:numId w:val="1"/>
        </w:numPr>
        <w:rPr>
          <w:rFonts w:asciiTheme="majorHAnsi" w:hAnsiTheme="majorHAnsi" w:cstheme="majorHAnsi"/>
          <w:sz w:val="52"/>
          <w:szCs w:val="52"/>
        </w:rPr>
      </w:pPr>
      <w:r w:rsidRPr="0064258B">
        <w:rPr>
          <w:rFonts w:asciiTheme="majorHAnsi" w:hAnsiTheme="majorHAnsi" w:cstheme="majorHAnsi"/>
          <w:sz w:val="52"/>
          <w:szCs w:val="52"/>
        </w:rPr>
        <w:t>Farine de seigle</w:t>
      </w:r>
    </w:p>
    <w:p w:rsidR="00D53BE3" w:rsidRPr="0064258B" w:rsidRDefault="00D53BE3" w:rsidP="00D53BE3">
      <w:pPr>
        <w:pStyle w:val="NormalWeb"/>
        <w:numPr>
          <w:ilvl w:val="0"/>
          <w:numId w:val="1"/>
        </w:numPr>
        <w:rPr>
          <w:rFonts w:asciiTheme="majorHAnsi" w:hAnsiTheme="majorHAnsi" w:cstheme="majorHAnsi"/>
          <w:sz w:val="52"/>
          <w:szCs w:val="52"/>
        </w:rPr>
      </w:pPr>
      <w:r w:rsidRPr="0064258B">
        <w:rPr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6019061</wp:posOffset>
            </wp:positionH>
            <wp:positionV relativeFrom="paragraph">
              <wp:posOffset>10795</wp:posOffset>
            </wp:positionV>
            <wp:extent cx="2006062" cy="1335448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62" cy="133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58B">
        <w:rPr>
          <w:rFonts w:asciiTheme="majorHAnsi" w:hAnsiTheme="majorHAnsi" w:cstheme="majorHAnsi"/>
          <w:sz w:val="52"/>
          <w:szCs w:val="52"/>
        </w:rPr>
        <w:t>Farine de petit ép</w:t>
      </w:r>
      <w:r w:rsidR="00E87384" w:rsidRPr="0064258B">
        <w:rPr>
          <w:rFonts w:asciiTheme="majorHAnsi" w:hAnsiTheme="majorHAnsi" w:cstheme="majorHAnsi"/>
          <w:sz w:val="52"/>
          <w:szCs w:val="52"/>
        </w:rPr>
        <w:t>e</w:t>
      </w:r>
      <w:r w:rsidRPr="0064258B">
        <w:rPr>
          <w:rFonts w:asciiTheme="majorHAnsi" w:hAnsiTheme="majorHAnsi" w:cstheme="majorHAnsi"/>
          <w:sz w:val="52"/>
          <w:szCs w:val="52"/>
        </w:rPr>
        <w:t xml:space="preserve">autre </w:t>
      </w:r>
    </w:p>
    <w:p w:rsidR="00D53BE3" w:rsidRPr="0064258B" w:rsidRDefault="00D53BE3" w:rsidP="00D53BE3">
      <w:pPr>
        <w:pStyle w:val="NormalWeb"/>
        <w:numPr>
          <w:ilvl w:val="0"/>
          <w:numId w:val="1"/>
        </w:numPr>
        <w:rPr>
          <w:rFonts w:asciiTheme="majorHAnsi" w:hAnsiTheme="majorHAnsi" w:cstheme="majorHAnsi"/>
          <w:sz w:val="52"/>
          <w:szCs w:val="52"/>
        </w:rPr>
      </w:pPr>
      <w:r w:rsidRPr="0064258B">
        <w:rPr>
          <w:rFonts w:asciiTheme="majorHAnsi" w:hAnsiTheme="majorHAnsi" w:cstheme="majorHAnsi"/>
          <w:sz w:val="52"/>
          <w:szCs w:val="52"/>
        </w:rPr>
        <w:t>Farine de sarrasin</w:t>
      </w:r>
    </w:p>
    <w:p w:rsidR="00D53BE3" w:rsidRPr="0064258B" w:rsidRDefault="00D53BE3" w:rsidP="00D53BE3">
      <w:pPr>
        <w:pStyle w:val="NormalWeb"/>
        <w:numPr>
          <w:ilvl w:val="0"/>
          <w:numId w:val="1"/>
        </w:numPr>
        <w:rPr>
          <w:rFonts w:asciiTheme="majorHAnsi" w:hAnsiTheme="majorHAnsi" w:cstheme="majorHAnsi"/>
          <w:sz w:val="52"/>
          <w:szCs w:val="52"/>
        </w:rPr>
      </w:pPr>
      <w:r w:rsidRPr="0064258B">
        <w:rPr>
          <w:rFonts w:asciiTheme="majorHAnsi" w:hAnsiTheme="majorHAnsi" w:cstheme="majorHAnsi"/>
          <w:sz w:val="52"/>
          <w:szCs w:val="52"/>
        </w:rPr>
        <w:t>Lentilles vertes</w:t>
      </w:r>
    </w:p>
    <w:p w:rsidR="00C63397" w:rsidRPr="00C63397" w:rsidRDefault="00C63397" w:rsidP="00C6339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</w:p>
    <w:p w:rsidR="00C63397" w:rsidRDefault="00C63397"/>
    <w:p w:rsidR="00621333" w:rsidRDefault="00621333"/>
    <w:p w:rsidR="00621333" w:rsidRDefault="00621333"/>
    <w:p w:rsidR="00621333" w:rsidRPr="0064258B" w:rsidRDefault="00621333" w:rsidP="00621333">
      <w:pPr>
        <w:ind w:left="-709" w:right="-455"/>
        <w:jc w:val="center"/>
        <w:rPr>
          <w:rFonts w:ascii="Arial" w:hAnsi="Arial" w:cs="Arial"/>
          <w:b/>
          <w:bCs/>
          <w:color w:val="FF0066"/>
          <w:sz w:val="80"/>
          <w:szCs w:val="80"/>
        </w:rPr>
      </w:pPr>
      <w:r w:rsidRPr="0064258B">
        <w:rPr>
          <w:rFonts w:ascii="Arial" w:hAnsi="Arial" w:cs="Arial"/>
          <w:b/>
          <w:bCs/>
          <w:color w:val="FF0066"/>
          <w:sz w:val="80"/>
          <w:szCs w:val="80"/>
        </w:rPr>
        <w:t>Entraide et convivialité</w:t>
      </w:r>
    </w:p>
    <w:p w:rsidR="00621333" w:rsidRPr="0064258B" w:rsidRDefault="00621333" w:rsidP="00621333">
      <w:pPr>
        <w:ind w:left="-709" w:right="-455"/>
        <w:jc w:val="center"/>
        <w:rPr>
          <w:rFonts w:ascii="Arial" w:hAnsi="Arial" w:cs="Arial"/>
          <w:b/>
          <w:bCs/>
          <w:color w:val="FF0066"/>
          <w:sz w:val="16"/>
          <w:szCs w:val="16"/>
        </w:rPr>
      </w:pPr>
      <w:r w:rsidRPr="0064258B">
        <w:rPr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5828381</wp:posOffset>
            </wp:positionH>
            <wp:positionV relativeFrom="paragraph">
              <wp:posOffset>9203</wp:posOffset>
            </wp:positionV>
            <wp:extent cx="3180080" cy="3180080"/>
            <wp:effectExtent l="0" t="0" r="127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333" w:rsidRPr="00621333" w:rsidRDefault="00621333" w:rsidP="00621333">
      <w:pPr>
        <w:pStyle w:val="NormalWeb"/>
        <w:numPr>
          <w:ilvl w:val="0"/>
          <w:numId w:val="2"/>
        </w:numPr>
        <w:rPr>
          <w:rFonts w:asciiTheme="majorHAnsi" w:hAnsiTheme="majorHAnsi" w:cstheme="majorHAnsi"/>
          <w:b/>
          <w:bCs/>
          <w:kern w:val="36"/>
          <w:sz w:val="72"/>
          <w:szCs w:val="72"/>
        </w:rPr>
      </w:pPr>
      <w:r>
        <w:rPr>
          <w:rFonts w:asciiTheme="majorHAnsi" w:hAnsiTheme="majorHAnsi" w:cstheme="majorHAnsi"/>
          <w:b/>
          <w:bCs/>
          <w:kern w:val="36"/>
          <w:sz w:val="72"/>
          <w:szCs w:val="72"/>
        </w:rPr>
        <w:t xml:space="preserve"> </w:t>
      </w:r>
      <w:r w:rsidRPr="00621333">
        <w:rPr>
          <w:rFonts w:asciiTheme="majorHAnsi" w:hAnsiTheme="majorHAnsi" w:cstheme="majorHAnsi"/>
          <w:b/>
          <w:bCs/>
          <w:kern w:val="36"/>
          <w:sz w:val="72"/>
          <w:szCs w:val="72"/>
        </w:rPr>
        <w:t>Soirées conviviales</w:t>
      </w:r>
    </w:p>
    <w:p w:rsidR="00621333" w:rsidRPr="00621333" w:rsidRDefault="00621333" w:rsidP="00621333">
      <w:pPr>
        <w:pStyle w:val="NormalWeb"/>
        <w:numPr>
          <w:ilvl w:val="0"/>
          <w:numId w:val="2"/>
        </w:numPr>
        <w:rPr>
          <w:rFonts w:asciiTheme="majorHAnsi" w:hAnsiTheme="majorHAnsi" w:cstheme="majorHAnsi"/>
          <w:b/>
          <w:bCs/>
          <w:kern w:val="36"/>
          <w:sz w:val="72"/>
          <w:szCs w:val="72"/>
        </w:rPr>
      </w:pPr>
      <w:r>
        <w:rPr>
          <w:rFonts w:asciiTheme="majorHAnsi" w:hAnsiTheme="majorHAnsi" w:cstheme="majorHAnsi"/>
          <w:b/>
          <w:bCs/>
          <w:kern w:val="36"/>
          <w:sz w:val="72"/>
          <w:szCs w:val="72"/>
        </w:rPr>
        <w:t xml:space="preserve"> </w:t>
      </w:r>
      <w:r w:rsidRPr="00621333">
        <w:rPr>
          <w:rFonts w:asciiTheme="majorHAnsi" w:hAnsiTheme="majorHAnsi" w:cstheme="majorHAnsi"/>
          <w:b/>
          <w:bCs/>
          <w:kern w:val="36"/>
          <w:sz w:val="72"/>
          <w:szCs w:val="72"/>
        </w:rPr>
        <w:t>Rencontres avec le public</w:t>
      </w:r>
    </w:p>
    <w:p w:rsidR="00621333" w:rsidRPr="00621333" w:rsidRDefault="00621333" w:rsidP="00621333">
      <w:pPr>
        <w:pStyle w:val="NormalWeb"/>
        <w:numPr>
          <w:ilvl w:val="0"/>
          <w:numId w:val="2"/>
        </w:numPr>
        <w:rPr>
          <w:rFonts w:asciiTheme="majorHAnsi" w:hAnsiTheme="majorHAnsi" w:cstheme="majorHAnsi"/>
          <w:b/>
          <w:bCs/>
          <w:kern w:val="36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3926897</wp:posOffset>
            </wp:positionH>
            <wp:positionV relativeFrom="paragraph">
              <wp:posOffset>1275431</wp:posOffset>
            </wp:positionV>
            <wp:extent cx="5716800" cy="3236400"/>
            <wp:effectExtent l="0" t="0" r="0" b="25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32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kern w:val="36"/>
          <w:sz w:val="72"/>
          <w:szCs w:val="72"/>
        </w:rPr>
        <w:t xml:space="preserve"> </w:t>
      </w:r>
      <w:r w:rsidRPr="00621333">
        <w:rPr>
          <w:rFonts w:asciiTheme="majorHAnsi" w:hAnsiTheme="majorHAnsi" w:cstheme="majorHAnsi"/>
          <w:b/>
          <w:bCs/>
          <w:kern w:val="36"/>
          <w:sz w:val="72"/>
          <w:szCs w:val="72"/>
        </w:rPr>
        <w:t xml:space="preserve">Ateliers </w:t>
      </w:r>
      <w:r>
        <w:rPr>
          <w:rFonts w:asciiTheme="majorHAnsi" w:hAnsiTheme="majorHAnsi" w:cstheme="majorHAnsi"/>
          <w:b/>
          <w:bCs/>
          <w:kern w:val="36"/>
          <w:sz w:val="72"/>
          <w:szCs w:val="72"/>
        </w:rPr>
        <w:t>collectifs et</w:t>
      </w:r>
      <w:r>
        <w:rPr>
          <w:rFonts w:asciiTheme="majorHAnsi" w:hAnsiTheme="majorHAnsi" w:cstheme="majorHAnsi"/>
          <w:b/>
          <w:bCs/>
          <w:kern w:val="36"/>
          <w:sz w:val="72"/>
          <w:szCs w:val="72"/>
        </w:rPr>
        <w:br/>
      </w:r>
      <w:r w:rsidRPr="00621333">
        <w:rPr>
          <w:rFonts w:asciiTheme="majorHAnsi" w:hAnsiTheme="majorHAnsi" w:cstheme="majorHAnsi"/>
          <w:b/>
          <w:bCs/>
          <w:kern w:val="36"/>
          <w:sz w:val="72"/>
          <w:szCs w:val="72"/>
        </w:rPr>
        <w:t>d’échanges</w:t>
      </w:r>
      <w:r>
        <w:rPr>
          <w:rFonts w:asciiTheme="majorHAnsi" w:hAnsiTheme="majorHAnsi" w:cstheme="majorHAnsi"/>
          <w:b/>
          <w:bCs/>
          <w:kern w:val="36"/>
          <w:sz w:val="72"/>
          <w:szCs w:val="72"/>
        </w:rPr>
        <w:t xml:space="preserve"> </w:t>
      </w:r>
      <w:r w:rsidRPr="00621333">
        <w:rPr>
          <w:rFonts w:asciiTheme="majorHAnsi" w:hAnsiTheme="majorHAnsi" w:cstheme="majorHAnsi"/>
          <w:b/>
          <w:bCs/>
          <w:kern w:val="36"/>
          <w:sz w:val="72"/>
          <w:szCs w:val="72"/>
        </w:rPr>
        <w:t>(DIY, cueillette,</w:t>
      </w:r>
      <w:r>
        <w:rPr>
          <w:rFonts w:asciiTheme="majorHAnsi" w:hAnsiTheme="majorHAnsi" w:cstheme="majorHAnsi"/>
          <w:b/>
          <w:bCs/>
          <w:kern w:val="36"/>
          <w:sz w:val="72"/>
          <w:szCs w:val="72"/>
        </w:rPr>
        <w:br/>
        <w:t xml:space="preserve">vélo-mixeur, </w:t>
      </w:r>
      <w:r w:rsidRPr="00621333">
        <w:rPr>
          <w:rFonts w:asciiTheme="majorHAnsi" w:hAnsiTheme="majorHAnsi" w:cstheme="majorHAnsi"/>
          <w:b/>
          <w:bCs/>
          <w:kern w:val="36"/>
          <w:sz w:val="72"/>
          <w:szCs w:val="72"/>
        </w:rPr>
        <w:t>etc.)</w:t>
      </w:r>
    </w:p>
    <w:p w:rsidR="00621333" w:rsidRDefault="00621333" w:rsidP="00621333">
      <w:pPr>
        <w:pStyle w:val="NormalWeb"/>
        <w:numPr>
          <w:ilvl w:val="0"/>
          <w:numId w:val="2"/>
        </w:numPr>
        <w:rPr>
          <w:rFonts w:asciiTheme="majorHAnsi" w:hAnsiTheme="majorHAnsi" w:cstheme="majorHAnsi"/>
          <w:b/>
          <w:bCs/>
          <w:kern w:val="36"/>
          <w:sz w:val="72"/>
          <w:szCs w:val="72"/>
        </w:rPr>
      </w:pPr>
      <w:r>
        <w:rPr>
          <w:rFonts w:asciiTheme="majorHAnsi" w:hAnsiTheme="majorHAnsi" w:cstheme="majorHAnsi"/>
          <w:b/>
          <w:bCs/>
          <w:kern w:val="36"/>
          <w:sz w:val="72"/>
          <w:szCs w:val="72"/>
        </w:rPr>
        <w:t xml:space="preserve"> </w:t>
      </w:r>
      <w:r w:rsidRPr="00621333">
        <w:rPr>
          <w:rFonts w:asciiTheme="majorHAnsi" w:hAnsiTheme="majorHAnsi" w:cstheme="majorHAnsi"/>
          <w:b/>
          <w:bCs/>
          <w:kern w:val="36"/>
          <w:sz w:val="72"/>
          <w:szCs w:val="72"/>
        </w:rPr>
        <w:t>Jardin partagé</w:t>
      </w:r>
    </w:p>
    <w:p w:rsidR="00621333" w:rsidRPr="00621333" w:rsidRDefault="00621333" w:rsidP="00621333">
      <w:pPr>
        <w:pStyle w:val="NormalWeb"/>
        <w:rPr>
          <w:rFonts w:asciiTheme="majorHAnsi" w:hAnsiTheme="majorHAnsi" w:cstheme="majorHAnsi"/>
          <w:b/>
          <w:bCs/>
          <w:kern w:val="36"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299720</wp:posOffset>
            </wp:positionH>
            <wp:positionV relativeFrom="paragraph">
              <wp:posOffset>143823</wp:posOffset>
            </wp:positionV>
            <wp:extent cx="2292350" cy="208343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1333" w:rsidRPr="00621333" w:rsidSect="00C63397">
      <w:pgSz w:w="16838" w:h="11906" w:orient="landscape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002F"/>
    <w:multiLevelType w:val="hybridMultilevel"/>
    <w:tmpl w:val="87507D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552802"/>
    <w:multiLevelType w:val="hybridMultilevel"/>
    <w:tmpl w:val="0672BA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397"/>
    <w:rsid w:val="001D18B0"/>
    <w:rsid w:val="0020411B"/>
    <w:rsid w:val="002A79D6"/>
    <w:rsid w:val="00621333"/>
    <w:rsid w:val="0064258B"/>
    <w:rsid w:val="006C304A"/>
    <w:rsid w:val="00762360"/>
    <w:rsid w:val="009304E1"/>
    <w:rsid w:val="00C63397"/>
    <w:rsid w:val="00D53BE3"/>
    <w:rsid w:val="00E87384"/>
    <w:rsid w:val="00F1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7AFE0"/>
  <w15:chartTrackingRefBased/>
  <w15:docId w15:val="{6A5379AD-7A07-4798-BCAF-4363F5E07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C633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6339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6339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53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1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1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0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consommerautrementenmaurienne.fr/nos-activites/achats-groupes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</dc:creator>
  <cp:keywords/>
  <dc:description/>
  <cp:lastModifiedBy>Mél</cp:lastModifiedBy>
  <cp:revision>12</cp:revision>
  <cp:lastPrinted>2019-09-06T09:53:00Z</cp:lastPrinted>
  <dcterms:created xsi:type="dcterms:W3CDTF">2019-09-06T09:26:00Z</dcterms:created>
  <dcterms:modified xsi:type="dcterms:W3CDTF">2019-09-06T09:53:00Z</dcterms:modified>
</cp:coreProperties>
</file>