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42" w:rsidRPr="00A30A42" w:rsidRDefault="00A30A42">
      <w:pPr>
        <w:pStyle w:val="LO-Normal"/>
        <w:jc w:val="center"/>
        <w:rPr>
          <w:rFonts w:ascii="Arial" w:hAnsi="Arial"/>
          <w:b/>
          <w:color w:val="127622"/>
          <w:sz w:val="10"/>
          <w:szCs w:val="10"/>
        </w:rPr>
      </w:pPr>
      <w:bookmarkStart w:id="0" w:name="_GoBack"/>
      <w:bookmarkEnd w:id="0"/>
    </w:p>
    <w:p w:rsidR="00BC6DB3" w:rsidRDefault="00A30A42">
      <w:pPr>
        <w:pStyle w:val="LO-Normal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8720455</wp:posOffset>
            </wp:positionH>
            <wp:positionV relativeFrom="paragraph">
              <wp:posOffset>-244475</wp:posOffset>
            </wp:positionV>
            <wp:extent cx="4396105" cy="30378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127" t="37478" r="30824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127622"/>
          <w:sz w:val="144"/>
          <w:szCs w:val="72"/>
        </w:rPr>
        <w:t>Adhérez à CAEM</w:t>
      </w:r>
      <w:r>
        <w:rPr>
          <w:rFonts w:ascii="Arial" w:hAnsi="Arial"/>
          <w:b/>
          <w:color w:val="127622"/>
          <w:sz w:val="144"/>
          <w:szCs w:val="72"/>
        </w:rPr>
        <w:br/>
        <w:t>Devenez bénévole</w:t>
      </w:r>
    </w:p>
    <w:p w:rsidR="00BC6DB3" w:rsidRDefault="00BC6DB3">
      <w:pPr>
        <w:pStyle w:val="LO-Normal"/>
        <w:spacing w:after="0"/>
        <w:jc w:val="both"/>
        <w:rPr>
          <w:b/>
          <w:sz w:val="96"/>
        </w:rPr>
      </w:pPr>
    </w:p>
    <w:p w:rsidR="00BC6DB3" w:rsidRDefault="00A30A42">
      <w:pPr>
        <w:pStyle w:val="LO-Normal"/>
        <w:spacing w:after="0"/>
        <w:jc w:val="both"/>
      </w:pPr>
      <w:r>
        <w:rPr>
          <w:rFonts w:ascii="Arial" w:hAnsi="Arial"/>
          <w:sz w:val="96"/>
        </w:rPr>
        <w:t>Plus nous serons nombreux, plus nos discussions seront riches et plus nos projets avanceront.</w:t>
      </w:r>
    </w:p>
    <w:p w:rsidR="00BC6DB3" w:rsidRDefault="00A30A42">
      <w:pPr>
        <w:pStyle w:val="LO-Normal"/>
        <w:spacing w:after="0"/>
        <w:jc w:val="both"/>
        <w:rPr>
          <w:rFonts w:ascii="Arial" w:hAnsi="Arial"/>
        </w:rPr>
      </w:pPr>
      <w:r>
        <w:rPr>
          <w:rFonts w:ascii="Arial" w:hAnsi="Arial"/>
          <w:sz w:val="96"/>
        </w:rPr>
        <w:t>Alors adhérez et venez participer aux ateliers de CAEM, même occasionnellement, nous serons ravis de vous rencontrer !</w:t>
      </w:r>
    </w:p>
    <w:p w:rsidR="00BC6DB3" w:rsidRDefault="00BC6DB3">
      <w:pPr>
        <w:pStyle w:val="LO-Normal"/>
        <w:spacing w:after="0"/>
        <w:jc w:val="both"/>
        <w:rPr>
          <w:b/>
          <w:sz w:val="96"/>
        </w:rPr>
      </w:pPr>
    </w:p>
    <w:p w:rsidR="00BC6DB3" w:rsidRDefault="00A30A42">
      <w:pPr>
        <w:pStyle w:val="LO-Normal"/>
        <w:spacing w:after="0"/>
      </w:pPr>
      <w:r>
        <w:rPr>
          <w:rFonts w:ascii="Arial" w:hAnsi="Arial"/>
          <w:i/>
          <w:sz w:val="72"/>
        </w:rPr>
        <w:t>Vous pouvez aussi adhérer pour nous soutenir, tout simplement.</w:t>
      </w:r>
    </w:p>
    <w:sectPr w:rsidR="00BC6DB3">
      <w:pgSz w:w="23811" w:h="16838" w:orient="landscape"/>
      <w:pgMar w:top="1701" w:right="1417" w:bottom="993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B3"/>
    <w:rsid w:val="00A30A42"/>
    <w:rsid w:val="00B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342A"/>
  <w15:docId w15:val="{12DB0FA4-3DA9-47C2-BFE8-32B9FE6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after="160"/>
      <w:textAlignment w:val="baseline"/>
    </w:pPr>
    <w:rPr>
      <w:sz w:val="22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2D07-90DA-41A7-BDF5-28D446D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dc:description/>
  <cp:lastModifiedBy>Mél</cp:lastModifiedBy>
  <cp:revision>7</cp:revision>
  <dcterms:created xsi:type="dcterms:W3CDTF">2018-05-31T14:31:00Z</dcterms:created>
  <dcterms:modified xsi:type="dcterms:W3CDTF">2019-09-06T09:57:00Z</dcterms:modified>
  <dc:language>fr-FR</dc:language>
</cp:coreProperties>
</file>